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9.07pt;margin-top:5.400001pt;width:580.65pt;height:831.6pt;mso-position-horizontal-relative:page;mso-position-vertical-relative:page;z-index:-3520" coordorigin="181,108" coordsize="11613,16632">
            <v:shape style="position:absolute;left:273;top:108;width:11520;height:16632" type="#_x0000_t75" stroked="false">
              <v:imagedata r:id="rId5" o:title=""/>
            </v:shape>
            <v:shape style="position:absolute;left:181;top:15713;width:832;height:832" type="#_x0000_t75" stroked="false">
              <v:imagedata r:id="rId6" o:title=""/>
            </v:shape>
            <v:shape style="position:absolute;left:9792;top:2660;width:730;height:1069" coordorigin="9793,2661" coordsize="730,1069" path="m10490,2835l10160,2835,10208,2841,10254,2864,10288,2908,10302,2979,10296,3022,10278,3060,10250,3094,10144,3180,10100,3231,10075,3286,10064,3348,10061,3424,10255,3424,10260,3358,10276,3311,10304,3276,10345,3244,10420,3185,10476,3123,10511,3055,10522,2973,10510,2877,10490,2835xm10147,2661l10085,2665,10024,2679,9964,2702,9909,2737,9862,2783,9826,2843,9802,2916,9793,3005,10001,3005,10001,3003,10010,2948,10033,2893,10080,2851,10160,2835,10490,2835,10476,2803,10427,2748,10368,2709,10304,2684,10243,2669,10188,2662,10147,2661xm10269,3522l10055,3522,10055,3729,10269,3729,10269,3522xe" filled="true" fillcolor="#000000" stroked="false">
              <v:path arrowok="t"/>
              <v:fill type="solid"/>
            </v:shape>
            <v:shape style="position:absolute;left:9760;top:2628;width:730;height:1069" coordorigin="9760,2628" coordsize="730,1069" path="m10458,2802l10127,2802,10175,2808,10221,2831,10256,2876,10269,2947,10263,2989,10245,3027,10217,3062,10178,3093,10111,3147,10067,3199,10042,3253,10031,3315,10029,3391,10223,3391,10228,3325,10244,3279,10271,3244,10312,3211,10388,3152,10443,3090,10478,3022,10490,2940,10477,2845,10458,2802xm10114,2628l10053,2632,9991,2646,9931,2669,9877,2704,9830,2751,9793,2810,9769,2884,9760,2972,9968,2972,9968,2971,9977,2915,10001,2860,10047,2818,10127,2802,10458,2802,10443,2770,10394,2715,10335,2677,10272,2651,10210,2636,10156,2630,10114,2628xm10236,3490l10022,3490,10022,3696,10236,3696,10236,3490xe" filled="true" fillcolor="#ffff66" stroked="false">
              <v:path arrowok="t"/>
              <v:fill type="solid"/>
            </v:shape>
            <v:shape style="position:absolute;left:1480;top:-1632;width:11580;height:16960" coordorigin="1480,-1632" coordsize="11580,16960" path="m10029,3391l10031,3315,10042,3253,10067,3199,10111,3147,10178,3093,10217,3062,10245,3027,10263,2989,10269,2947,10256,2876,10221,2831,10175,2808,10127,2802,10047,2818,10001,2860,9977,2915,9968,2971,9968,2972,9760,2972,9769,2884,9793,2810,9830,2751,9877,2704,9931,2669,9991,2646,10053,2632,10114,2628,10156,2630,10210,2636,10272,2651,10335,2677,10394,2715,10443,2770,10477,2845,10490,2940,10478,3022,10443,3090,10388,3152,10312,3211,10271,3244,10244,3279,10228,3325,10223,3391,10029,3391xm10022,3490l10236,3490,10236,3696,10022,3696,10022,3490xe" filled="false" stroked="true" strokeweight=".075583pt" strokecolor="#70707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BodyText"/>
        <w:spacing w:before="5"/>
        <w:rPr>
          <w:rFonts w:ascii="Times New Roman"/>
          <w:sz w:val="8"/>
        </w:rPr>
      </w:pPr>
    </w:p>
    <w:p>
      <w:pPr>
        <w:spacing w:before="0"/>
        <w:ind w:left="0" w:right="1447" w:firstLine="0"/>
        <w:jc w:val="right"/>
        <w:rPr>
          <w:sz w:val="10"/>
        </w:rPr>
      </w:pPr>
      <w:r>
        <w:rPr>
          <w:color w:val="0000FF"/>
          <w:sz w:val="10"/>
        </w:rPr>
        <w:t>Signature Not Verified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"/>
        <w:rPr>
          <w:sz w:val="9"/>
        </w:rPr>
      </w:pPr>
    </w:p>
    <w:p>
      <w:pPr>
        <w:spacing w:line="208" w:lineRule="auto" w:before="0"/>
        <w:ind w:left="9344" w:right="1449" w:firstLine="0"/>
        <w:jc w:val="left"/>
        <w:rPr>
          <w:sz w:val="10"/>
        </w:rPr>
      </w:pPr>
      <w:r>
        <w:rPr>
          <w:color w:val="0000FF"/>
          <w:sz w:val="10"/>
        </w:rPr>
        <w:t>Thời gian ký: 04/10/2017 14:56 PM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193" w:lineRule="exact" w:before="94"/>
        <w:ind w:left="933"/>
      </w:pPr>
      <w:r>
        <w:rPr/>
        <w:t>Ký bởi: Cục Thuế thành phố Hà Nội</w:t>
      </w:r>
    </w:p>
    <w:p>
      <w:pPr>
        <w:pStyle w:val="BodyText"/>
        <w:spacing w:line="208" w:lineRule="auto" w:before="9"/>
        <w:ind w:left="933" w:right="7277"/>
      </w:pPr>
      <w:r>
        <w:rPr/>
        <w:t>Địa chỉ: 187 Giảng Võ, Đống Đa, Hà Nội Thời gian ký: 03.10.2017 15:27</w:t>
      </w:r>
    </w:p>
    <w:p>
      <w:pPr>
        <w:spacing w:after="0" w:line="208" w:lineRule="auto"/>
        <w:sectPr>
          <w:type w:val="continuous"/>
          <w:pgSz w:w="11910" w:h="16850"/>
          <w:pgMar w:top="1600" w:bottom="280" w:left="140" w:right="0"/>
        </w:sectPr>
      </w:pPr>
    </w:p>
    <w:p>
      <w:pPr>
        <w:pStyle w:val="BodyText"/>
        <w:ind w:left="1415"/>
        <w:rPr>
          <w:sz w:val="20"/>
        </w:rPr>
      </w:pPr>
      <w:r>
        <w:rPr>
          <w:sz w:val="20"/>
        </w:rPr>
        <w:drawing>
          <wp:inline distT="0" distB="0" distL="0" distR="0">
            <wp:extent cx="6437375" cy="9811512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5" cy="981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50"/>
          <w:pgMar w:top="640" w:bottom="280" w:left="140" w:right="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drawing>
          <wp:inline distT="0" distB="0" distL="0" distR="0">
            <wp:extent cx="7338059" cy="10561320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8059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100" w:bottom="0" w:left="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65557-HAN</dc:title>
  <dcterms:created xsi:type="dcterms:W3CDTF">2017-11-17T02:48:58Z</dcterms:created>
  <dcterms:modified xsi:type="dcterms:W3CDTF">2017-11-17T02:48:58Z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IMIP Universal Scan</vt:lpwstr>
  </property>
  <property fmtid="{D5CDD505-2E9C-101B-9397-08002B2CF9AE}" pid="4" name="LastSaved">
    <vt:filetime>2017-11-17T00:00:00Z</vt:filetime>
  </property>
</Properties>
</file>